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8A" w:rsidRPr="00410F48" w:rsidRDefault="00410F48">
      <w:pPr>
        <w:rPr>
          <w:b/>
          <w:sz w:val="24"/>
          <w:szCs w:val="24"/>
          <w:u w:val="single"/>
        </w:rPr>
      </w:pPr>
      <w:r w:rsidRPr="00410F48">
        <w:rPr>
          <w:b/>
          <w:sz w:val="24"/>
          <w:szCs w:val="24"/>
          <w:u w:val="single"/>
        </w:rPr>
        <w:t>Tisková zpráva Noc venku 2017</w:t>
      </w:r>
    </w:p>
    <w:p w:rsidR="00410F48" w:rsidRPr="00410F48" w:rsidRDefault="00B03326" w:rsidP="00410F48">
      <w:pPr>
        <w:spacing w:after="200" w:line="36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r w:rsidRPr="00410F48">
        <w:rPr>
          <w:rFonts w:eastAsia="Calibri" w:cstheme="minorHAnsi"/>
          <w:sz w:val="24"/>
          <w:szCs w:val="24"/>
        </w:rPr>
        <w:t>ílem</w:t>
      </w:r>
      <w:r>
        <w:rPr>
          <w:rFonts w:eastAsia="Calibri" w:cstheme="minorHAnsi"/>
          <w:sz w:val="24"/>
          <w:szCs w:val="24"/>
        </w:rPr>
        <w:t xml:space="preserve"> projektu NOC VENKU</w:t>
      </w:r>
      <w:r w:rsidRPr="00410F48">
        <w:rPr>
          <w:rFonts w:eastAsia="Calibri" w:cstheme="minorHAnsi"/>
          <w:sz w:val="24"/>
          <w:szCs w:val="24"/>
        </w:rPr>
        <w:t xml:space="preserve"> je seznámit se s</w:t>
      </w:r>
      <w:r>
        <w:rPr>
          <w:rFonts w:eastAsia="Calibri" w:cstheme="minorHAnsi"/>
          <w:sz w:val="24"/>
          <w:szCs w:val="24"/>
        </w:rPr>
        <w:t> </w:t>
      </w:r>
      <w:r w:rsidRPr="00410F48">
        <w:rPr>
          <w:rFonts w:eastAsia="Calibri" w:cstheme="minorHAnsi"/>
          <w:sz w:val="24"/>
          <w:szCs w:val="24"/>
        </w:rPr>
        <w:t>problematikou</w:t>
      </w:r>
      <w:r>
        <w:rPr>
          <w:rFonts w:eastAsia="Calibri" w:cstheme="minorHAnsi"/>
          <w:sz w:val="24"/>
          <w:szCs w:val="24"/>
        </w:rPr>
        <w:t xml:space="preserve"> bezdomov</w:t>
      </w:r>
      <w:r w:rsidR="00F04CD4">
        <w:rPr>
          <w:rFonts w:eastAsia="Calibri" w:cstheme="minorHAnsi"/>
          <w:sz w:val="24"/>
          <w:szCs w:val="24"/>
        </w:rPr>
        <w:t>ectví</w:t>
      </w:r>
      <w:r>
        <w:rPr>
          <w:rFonts w:eastAsia="Calibri" w:cstheme="minorHAnsi"/>
          <w:sz w:val="24"/>
          <w:szCs w:val="24"/>
        </w:rPr>
        <w:t xml:space="preserve">. </w:t>
      </w:r>
      <w:r w:rsidR="00410F48" w:rsidRPr="00410F48">
        <w:rPr>
          <w:rFonts w:eastAsia="Calibri" w:cstheme="minorHAnsi"/>
          <w:sz w:val="24"/>
          <w:szCs w:val="24"/>
        </w:rPr>
        <w:t xml:space="preserve">Jedná se o šestý ročník celorepublikového projektu, </w:t>
      </w:r>
      <w:r w:rsidR="00F04CD4">
        <w:rPr>
          <w:rFonts w:eastAsia="Calibri" w:cstheme="minorHAnsi"/>
          <w:sz w:val="24"/>
          <w:szCs w:val="24"/>
        </w:rPr>
        <w:t xml:space="preserve">kdy </w:t>
      </w:r>
      <w:r w:rsidR="00410F48" w:rsidRPr="00410F48">
        <w:rPr>
          <w:rFonts w:eastAsia="Calibri" w:cstheme="minorHAnsi"/>
          <w:sz w:val="24"/>
          <w:szCs w:val="24"/>
        </w:rPr>
        <w:t xml:space="preserve">prostředky, </w:t>
      </w:r>
      <w:r>
        <w:rPr>
          <w:rFonts w:eastAsia="Calibri" w:cstheme="minorHAnsi"/>
          <w:sz w:val="24"/>
          <w:szCs w:val="24"/>
        </w:rPr>
        <w:t xml:space="preserve">které díky podpoře z řad veřejnosti získáme, </w:t>
      </w:r>
      <w:r w:rsidR="00410F48" w:rsidRPr="00410F48">
        <w:rPr>
          <w:rFonts w:eastAsia="Calibri" w:cstheme="minorHAnsi"/>
          <w:sz w:val="24"/>
          <w:szCs w:val="24"/>
        </w:rPr>
        <w:t xml:space="preserve"> budou použity na podporu lidí bez domova. N</w:t>
      </w:r>
      <w:r w:rsidR="00410F48" w:rsidRPr="00410F48">
        <w:rPr>
          <w:rFonts w:eastAsia="Calibri" w:cstheme="minorHAnsi"/>
          <w:bCs/>
          <w:color w:val="000000"/>
          <w:sz w:val="24"/>
          <w:szCs w:val="24"/>
        </w:rPr>
        <w:t xml:space="preserve">oc venku se bude letos konat ve  čtvrtek 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dne </w:t>
      </w:r>
      <w:r w:rsidR="00410F48" w:rsidRPr="00B03326">
        <w:rPr>
          <w:rFonts w:eastAsia="Calibri" w:cstheme="minorHAnsi"/>
          <w:b/>
          <w:bCs/>
          <w:color w:val="000000"/>
          <w:sz w:val="24"/>
          <w:szCs w:val="24"/>
        </w:rPr>
        <w:t>23.</w:t>
      </w:r>
      <w:r w:rsidR="00F04CD4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410F48" w:rsidRPr="00B03326">
        <w:rPr>
          <w:rFonts w:eastAsia="Calibri" w:cstheme="minorHAnsi"/>
          <w:b/>
          <w:bCs/>
          <w:color w:val="000000"/>
          <w:sz w:val="24"/>
          <w:szCs w:val="24"/>
        </w:rPr>
        <w:t>11.</w:t>
      </w:r>
      <w:r w:rsidR="00F04CD4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410F48" w:rsidRPr="00B03326">
        <w:rPr>
          <w:rFonts w:eastAsia="Calibri" w:cstheme="minorHAnsi"/>
          <w:b/>
          <w:bCs/>
          <w:color w:val="000000"/>
          <w:sz w:val="24"/>
          <w:szCs w:val="24"/>
        </w:rPr>
        <w:t>2017</w:t>
      </w:r>
      <w:r w:rsidR="00410F48" w:rsidRPr="00410F48">
        <w:rPr>
          <w:rFonts w:eastAsia="Calibri" w:cstheme="minorHAnsi"/>
          <w:bCs/>
          <w:color w:val="000000"/>
          <w:sz w:val="24"/>
          <w:szCs w:val="24"/>
        </w:rPr>
        <w:t xml:space="preserve">  v různých městech po 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celé </w:t>
      </w:r>
      <w:r w:rsidR="00410F48" w:rsidRPr="00410F48">
        <w:rPr>
          <w:rFonts w:eastAsia="Calibri" w:cstheme="minorHAnsi"/>
          <w:bCs/>
          <w:color w:val="000000"/>
          <w:sz w:val="24"/>
          <w:szCs w:val="24"/>
        </w:rPr>
        <w:t>ČR.</w:t>
      </w:r>
    </w:p>
    <w:p w:rsidR="00410F48" w:rsidRPr="00410F48" w:rsidRDefault="00410F48" w:rsidP="00410F48">
      <w:pPr>
        <w:spacing w:after="200" w:line="36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F04CD4">
        <w:rPr>
          <w:rFonts w:eastAsia="Calibri" w:cstheme="minorHAnsi"/>
          <w:b/>
          <w:bCs/>
          <w:color w:val="000000"/>
          <w:sz w:val="24"/>
          <w:szCs w:val="24"/>
        </w:rPr>
        <w:t>Městská charita</w:t>
      </w:r>
      <w:r w:rsidRPr="00410F48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F04CD4">
        <w:rPr>
          <w:rFonts w:eastAsia="Calibri" w:cstheme="minorHAnsi"/>
          <w:bCs/>
          <w:color w:val="000000"/>
          <w:sz w:val="24"/>
          <w:szCs w:val="24"/>
        </w:rPr>
        <w:t xml:space="preserve">České Budějovice tento projekt realizuje </w:t>
      </w:r>
      <w:r w:rsidRPr="00410F48">
        <w:rPr>
          <w:rFonts w:eastAsia="Calibri" w:cstheme="minorHAnsi"/>
          <w:bCs/>
          <w:color w:val="000000"/>
          <w:sz w:val="24"/>
          <w:szCs w:val="24"/>
        </w:rPr>
        <w:t xml:space="preserve">ve městě České Budějovice již čtvrtým rokem. </w:t>
      </w:r>
    </w:p>
    <w:p w:rsidR="007E1FBE" w:rsidRDefault="00547EB9" w:rsidP="00410F48">
      <w:pPr>
        <w:spacing w:after="200" w:line="36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Akce </w:t>
      </w:r>
      <w:r w:rsidR="00910B2E">
        <w:rPr>
          <w:rFonts w:eastAsia="Calibri" w:cstheme="minorHAnsi"/>
          <w:bCs/>
          <w:color w:val="000000"/>
          <w:sz w:val="24"/>
          <w:szCs w:val="24"/>
        </w:rPr>
        <w:t>tentokrát</w:t>
      </w:r>
      <w:r w:rsidR="007E1FBE">
        <w:rPr>
          <w:rFonts w:eastAsia="Calibri" w:cstheme="minorHAnsi"/>
          <w:bCs/>
          <w:color w:val="000000"/>
          <w:sz w:val="24"/>
          <w:szCs w:val="24"/>
        </w:rPr>
        <w:t>e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>
        <w:rPr>
          <w:rFonts w:eastAsia="Calibri" w:cstheme="minorHAnsi"/>
          <w:bCs/>
          <w:color w:val="000000"/>
          <w:sz w:val="24"/>
          <w:szCs w:val="24"/>
        </w:rPr>
        <w:t>proběhne</w:t>
      </w:r>
      <w:r w:rsidR="00410F48" w:rsidRPr="00410F48">
        <w:rPr>
          <w:rFonts w:eastAsia="Calibri" w:cstheme="minorHAnsi"/>
          <w:bCs/>
          <w:color w:val="000000"/>
          <w:sz w:val="24"/>
          <w:szCs w:val="24"/>
        </w:rPr>
        <w:t xml:space="preserve"> v Literární kavárně Měsíc ve dne v Nové ulici</w:t>
      </w:r>
      <w:r w:rsidR="007E1FBE">
        <w:rPr>
          <w:rFonts w:eastAsia="Calibri" w:cstheme="minorHAnsi"/>
          <w:bCs/>
          <w:color w:val="000000"/>
          <w:sz w:val="24"/>
          <w:szCs w:val="24"/>
        </w:rPr>
        <w:t>, začátek je v</w:t>
      </w:r>
      <w:r w:rsidR="00410F48" w:rsidRPr="00410F48">
        <w:rPr>
          <w:rFonts w:eastAsia="Calibri" w:cstheme="minorHAnsi"/>
          <w:bCs/>
          <w:color w:val="000000"/>
          <w:sz w:val="24"/>
          <w:szCs w:val="24"/>
        </w:rPr>
        <w:t xml:space="preserve"> 18:00 </w:t>
      </w:r>
      <w:r w:rsidR="007E1FBE">
        <w:rPr>
          <w:rFonts w:eastAsia="Calibri" w:cstheme="minorHAnsi"/>
          <w:bCs/>
          <w:color w:val="000000"/>
          <w:sz w:val="24"/>
          <w:szCs w:val="24"/>
        </w:rPr>
        <w:t>h</w:t>
      </w:r>
      <w:r w:rsidR="00410F48" w:rsidRPr="00410F48">
        <w:rPr>
          <w:rFonts w:eastAsia="Calibri" w:cstheme="minorHAnsi"/>
          <w:bCs/>
          <w:color w:val="000000"/>
          <w:sz w:val="24"/>
          <w:szCs w:val="24"/>
        </w:rPr>
        <w:t xml:space="preserve">odin. </w:t>
      </w:r>
    </w:p>
    <w:p w:rsidR="00410F48" w:rsidRPr="00410F48" w:rsidRDefault="00547EB9" w:rsidP="00410F48">
      <w:pPr>
        <w:spacing w:after="200" w:line="36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V rámci programu vám předvede svoji hru na kytaru jeden z lidí bez domova, můžete si  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například </w:t>
      </w:r>
      <w:r>
        <w:rPr>
          <w:rFonts w:eastAsia="Calibri" w:cstheme="minorHAnsi"/>
          <w:bCs/>
          <w:color w:val="000000"/>
          <w:sz w:val="24"/>
          <w:szCs w:val="24"/>
        </w:rPr>
        <w:t>vyslechnout</w:t>
      </w:r>
      <w:r w:rsidR="007E1FBE">
        <w:rPr>
          <w:rFonts w:eastAsia="Calibri" w:cstheme="minorHAnsi"/>
          <w:bCs/>
          <w:color w:val="000000"/>
          <w:sz w:val="24"/>
          <w:szCs w:val="24"/>
        </w:rPr>
        <w:t xml:space="preserve"> i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7F2286">
        <w:rPr>
          <w:rFonts w:eastAsia="Calibri" w:cstheme="minorHAnsi"/>
          <w:bCs/>
          <w:color w:val="000000"/>
          <w:sz w:val="24"/>
          <w:szCs w:val="24"/>
        </w:rPr>
        <w:t xml:space="preserve">životní příběh 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o </w:t>
      </w:r>
      <w:r w:rsidR="007F2286">
        <w:rPr>
          <w:rFonts w:eastAsia="Calibri" w:cstheme="minorHAnsi"/>
          <w:bCs/>
          <w:color w:val="000000"/>
          <w:sz w:val="24"/>
          <w:szCs w:val="24"/>
        </w:rPr>
        <w:t>tom, jak je snadné se na ulici dostat,  jak se tam venku žije</w:t>
      </w:r>
      <w:r w:rsidR="007E1FBE">
        <w:rPr>
          <w:rFonts w:eastAsia="Calibri" w:cstheme="minorHAnsi"/>
          <w:bCs/>
          <w:color w:val="000000"/>
          <w:sz w:val="24"/>
          <w:szCs w:val="24"/>
        </w:rPr>
        <w:t>, jaká</w:t>
      </w:r>
      <w:r w:rsidR="007F2286">
        <w:rPr>
          <w:rFonts w:eastAsia="Calibri" w:cstheme="minorHAnsi"/>
          <w:bCs/>
          <w:color w:val="000000"/>
          <w:sz w:val="24"/>
          <w:szCs w:val="24"/>
        </w:rPr>
        <w:t xml:space="preserve"> to má úskalí nebo snad i výhody? 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Budeme </w:t>
      </w:r>
      <w:r w:rsidR="007F2286">
        <w:rPr>
          <w:rFonts w:eastAsia="Calibri" w:cstheme="minorHAnsi"/>
          <w:bCs/>
          <w:color w:val="000000"/>
          <w:sz w:val="24"/>
          <w:szCs w:val="24"/>
        </w:rPr>
        <w:t xml:space="preserve">také 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>
        <w:rPr>
          <w:rFonts w:eastAsia="Calibri" w:cstheme="minorHAnsi"/>
          <w:bCs/>
          <w:color w:val="000000"/>
          <w:sz w:val="24"/>
          <w:szCs w:val="24"/>
        </w:rPr>
        <w:t>dražit obraz jednoho z bezdomovců,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 je připraveno </w:t>
      </w:r>
      <w:r w:rsidR="00410F48">
        <w:rPr>
          <w:rFonts w:eastAsia="Calibri" w:cstheme="minorHAnsi"/>
          <w:bCs/>
          <w:color w:val="000000"/>
          <w:sz w:val="24"/>
          <w:szCs w:val="24"/>
        </w:rPr>
        <w:t>bezdomovecké div</w:t>
      </w:r>
      <w:r w:rsidR="007F2286">
        <w:rPr>
          <w:rFonts w:eastAsia="Calibri" w:cstheme="minorHAnsi"/>
          <w:bCs/>
          <w:color w:val="000000"/>
          <w:sz w:val="24"/>
          <w:szCs w:val="24"/>
        </w:rPr>
        <w:t>adlo</w:t>
      </w:r>
      <w:r w:rsidR="007E1FBE">
        <w:rPr>
          <w:rFonts w:eastAsia="Calibri" w:cstheme="minorHAnsi"/>
          <w:bCs/>
          <w:color w:val="000000"/>
          <w:sz w:val="24"/>
          <w:szCs w:val="24"/>
        </w:rPr>
        <w:t xml:space="preserve"> s představením </w:t>
      </w:r>
      <w:r w:rsidR="007F2286">
        <w:rPr>
          <w:rFonts w:eastAsia="Calibri" w:cstheme="minorHAnsi"/>
          <w:bCs/>
          <w:color w:val="000000"/>
          <w:sz w:val="24"/>
          <w:szCs w:val="24"/>
        </w:rPr>
        <w:t xml:space="preserve"> Popelka z popelnice nebo 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7E1FBE">
        <w:rPr>
          <w:rFonts w:eastAsia="Calibri" w:cstheme="minorHAnsi"/>
          <w:bCs/>
          <w:color w:val="000000"/>
          <w:sz w:val="24"/>
          <w:szCs w:val="24"/>
        </w:rPr>
        <w:t xml:space="preserve">projekce </w:t>
      </w:r>
      <w:r>
        <w:rPr>
          <w:rFonts w:eastAsia="Calibri" w:cstheme="minorHAnsi"/>
          <w:bCs/>
          <w:color w:val="000000"/>
          <w:sz w:val="24"/>
          <w:szCs w:val="24"/>
        </w:rPr>
        <w:t>dokument</w:t>
      </w:r>
      <w:r w:rsidR="007E1FBE">
        <w:rPr>
          <w:rFonts w:eastAsia="Calibri" w:cstheme="minorHAnsi"/>
          <w:bCs/>
          <w:color w:val="000000"/>
          <w:sz w:val="24"/>
          <w:szCs w:val="24"/>
        </w:rPr>
        <w:t>u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410F48">
        <w:rPr>
          <w:rFonts w:eastAsia="Calibri" w:cstheme="minorHAnsi"/>
          <w:bCs/>
          <w:color w:val="000000"/>
          <w:sz w:val="24"/>
          <w:szCs w:val="24"/>
        </w:rPr>
        <w:t>Můj stan,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 můj hrad. P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o 22:00 hodině </w:t>
      </w:r>
      <w:r w:rsidR="007F2286">
        <w:rPr>
          <w:rFonts w:eastAsia="Calibri" w:cstheme="minorHAnsi"/>
          <w:bCs/>
          <w:color w:val="000000"/>
          <w:sz w:val="24"/>
          <w:szCs w:val="24"/>
        </w:rPr>
        <w:t xml:space="preserve">s námi 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můžete </w:t>
      </w:r>
      <w:r>
        <w:rPr>
          <w:rFonts w:eastAsia="Calibri" w:cstheme="minorHAnsi"/>
          <w:bCs/>
          <w:color w:val="000000"/>
          <w:sz w:val="24"/>
          <w:szCs w:val="24"/>
        </w:rPr>
        <w:t>přespat</w:t>
      </w:r>
      <w:r w:rsidR="00410F48">
        <w:rPr>
          <w:rFonts w:eastAsia="Calibri" w:cstheme="minorHAnsi"/>
          <w:bCs/>
          <w:color w:val="000000"/>
          <w:sz w:val="24"/>
          <w:szCs w:val="24"/>
        </w:rPr>
        <w:t xml:space="preserve"> Na Sadech 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přímo </w:t>
      </w:r>
      <w:r w:rsidR="00410F48">
        <w:rPr>
          <w:rFonts w:eastAsia="Calibri" w:cstheme="minorHAnsi"/>
          <w:bCs/>
          <w:color w:val="000000"/>
          <w:sz w:val="24"/>
          <w:szCs w:val="24"/>
        </w:rPr>
        <w:t xml:space="preserve">pod hvězdami. </w:t>
      </w:r>
      <w:r w:rsidR="006A56AF">
        <w:rPr>
          <w:rFonts w:eastAsia="Calibri" w:cstheme="minorHAnsi"/>
          <w:bCs/>
          <w:color w:val="000000"/>
          <w:sz w:val="24"/>
          <w:szCs w:val="24"/>
        </w:rPr>
        <w:t>Cílem je, aby si l</w:t>
      </w:r>
      <w:r w:rsidR="007E1FBE">
        <w:rPr>
          <w:rFonts w:eastAsia="Calibri" w:cstheme="minorHAnsi"/>
          <w:bCs/>
          <w:color w:val="000000"/>
          <w:sz w:val="24"/>
          <w:szCs w:val="24"/>
        </w:rPr>
        <w:t xml:space="preserve">idé na vlastní kůži vyzkoušeli </w:t>
      </w:r>
      <w:r w:rsidR="006A56AF">
        <w:rPr>
          <w:rFonts w:eastAsia="Calibri" w:cstheme="minorHAnsi"/>
          <w:bCs/>
          <w:color w:val="000000"/>
          <w:sz w:val="24"/>
          <w:szCs w:val="24"/>
        </w:rPr>
        <w:t xml:space="preserve">spát 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venku na ulici, jako člověk, který </w:t>
      </w:r>
      <w:r w:rsidR="00C56B7E">
        <w:rPr>
          <w:rFonts w:eastAsia="Calibri" w:cstheme="minorHAnsi"/>
          <w:bCs/>
          <w:color w:val="000000"/>
          <w:sz w:val="24"/>
          <w:szCs w:val="24"/>
        </w:rPr>
        <w:t>domov nemá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, </w:t>
      </w:r>
      <w:r w:rsidR="006A56AF">
        <w:rPr>
          <w:rFonts w:eastAsia="Calibri" w:cstheme="minorHAnsi"/>
          <w:bCs/>
          <w:color w:val="000000"/>
          <w:sz w:val="24"/>
          <w:szCs w:val="24"/>
        </w:rPr>
        <w:t xml:space="preserve">ráno se vzbudit a jít do práce. </w:t>
      </w:r>
      <w:r w:rsidR="007E1FBE">
        <w:rPr>
          <w:rFonts w:eastAsia="Calibri" w:cstheme="minorHAnsi"/>
          <w:bCs/>
          <w:color w:val="000000"/>
          <w:sz w:val="24"/>
          <w:szCs w:val="24"/>
        </w:rPr>
        <w:t>Po absolvování N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oci venku, nocležníci </w:t>
      </w:r>
      <w:r w:rsidR="006A56AF">
        <w:rPr>
          <w:rFonts w:eastAsia="Calibri" w:cstheme="minorHAnsi"/>
          <w:bCs/>
          <w:color w:val="000000"/>
          <w:sz w:val="24"/>
          <w:szCs w:val="24"/>
        </w:rPr>
        <w:t>obdrží certifikát.</w:t>
      </w:r>
    </w:p>
    <w:p w:rsidR="006A56AF" w:rsidRDefault="00410F48" w:rsidP="006A56AF">
      <w:pPr>
        <w:spacing w:line="360" w:lineRule="auto"/>
        <w:jc w:val="both"/>
        <w:rPr>
          <w:rFonts w:cstheme="minorHAnsi"/>
          <w:sz w:val="24"/>
          <w:szCs w:val="24"/>
        </w:rPr>
      </w:pP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Dále 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se dozvíte něco o našich službách - o Terénním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programu, 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o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>Domu sv. Pavla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 MCH ČB,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910B2E">
        <w:rPr>
          <w:rFonts w:eastAsia="Calibri" w:cstheme="minorHAnsi"/>
          <w:bCs/>
          <w:color w:val="000000"/>
          <w:sz w:val="24"/>
          <w:szCs w:val="24"/>
        </w:rPr>
        <w:t xml:space="preserve">o </w:t>
      </w:r>
      <w:proofErr w:type="spellStart"/>
      <w:r w:rsidRPr="006A56AF">
        <w:rPr>
          <w:rFonts w:eastAsia="Calibri" w:cstheme="minorHAnsi"/>
          <w:bCs/>
          <w:color w:val="000000"/>
          <w:sz w:val="24"/>
          <w:szCs w:val="24"/>
        </w:rPr>
        <w:t>Preventu</w:t>
      </w:r>
      <w:proofErr w:type="spellEnd"/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proofErr w:type="gramStart"/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99 </w:t>
      </w:r>
      <w:proofErr w:type="spellStart"/>
      <w:r w:rsidRPr="006A56AF">
        <w:rPr>
          <w:rFonts w:eastAsia="Calibri" w:cstheme="minorHAnsi"/>
          <w:bCs/>
          <w:color w:val="000000"/>
          <w:sz w:val="24"/>
          <w:szCs w:val="24"/>
        </w:rPr>
        <w:t>z.ú</w:t>
      </w:r>
      <w:proofErr w:type="spellEnd"/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. a </w:t>
      </w:r>
      <w:r w:rsidR="00910B2E">
        <w:rPr>
          <w:rFonts w:eastAsia="Calibri" w:cstheme="minorHAnsi"/>
          <w:bCs/>
          <w:color w:val="000000"/>
          <w:sz w:val="24"/>
          <w:szCs w:val="24"/>
        </w:rPr>
        <w:t>o Rozkoši</w:t>
      </w:r>
      <w:proofErr w:type="gramEnd"/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 bez rizika</w:t>
      </w:r>
      <w:r w:rsidR="008339B6">
        <w:rPr>
          <w:rFonts w:eastAsia="Calibri" w:cstheme="minorHAnsi"/>
          <w:bCs/>
          <w:color w:val="000000"/>
          <w:sz w:val="24"/>
          <w:szCs w:val="24"/>
        </w:rPr>
        <w:t xml:space="preserve">, a to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trochu jinou formou než </w:t>
      </w:r>
      <w:r w:rsidR="008339B6">
        <w:rPr>
          <w:rFonts w:eastAsia="Calibri" w:cstheme="minorHAnsi"/>
          <w:bCs/>
          <w:color w:val="000000"/>
          <w:sz w:val="24"/>
          <w:szCs w:val="24"/>
        </w:rPr>
        <w:t xml:space="preserve">bylo doposud zvykem.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>Po celou dobu kulturního programu</w:t>
      </w:r>
      <w:r w:rsidR="008339B6">
        <w:rPr>
          <w:rFonts w:eastAsia="Calibri" w:cstheme="minorHAnsi"/>
          <w:bCs/>
          <w:color w:val="000000"/>
          <w:sz w:val="24"/>
          <w:szCs w:val="24"/>
        </w:rPr>
        <w:t xml:space="preserve"> si také budete moci například namalovat svoji vlastní tašku, vyrobit vánoční svícen nebo</w:t>
      </w: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8339B6">
        <w:rPr>
          <w:rFonts w:eastAsia="Calibri" w:cstheme="minorHAnsi"/>
          <w:bCs/>
          <w:color w:val="000000"/>
          <w:sz w:val="24"/>
          <w:szCs w:val="24"/>
        </w:rPr>
        <w:t xml:space="preserve">nakoupit drobné </w:t>
      </w:r>
      <w:r w:rsidR="00F04CD4">
        <w:rPr>
          <w:rFonts w:eastAsia="Calibri" w:cstheme="minorHAnsi"/>
          <w:bCs/>
          <w:color w:val="000000"/>
          <w:sz w:val="24"/>
          <w:szCs w:val="24"/>
        </w:rPr>
        <w:t xml:space="preserve">keramické </w:t>
      </w:r>
      <w:r w:rsidR="008339B6">
        <w:rPr>
          <w:rFonts w:eastAsia="Calibri" w:cstheme="minorHAnsi"/>
          <w:bCs/>
          <w:color w:val="000000"/>
          <w:sz w:val="24"/>
          <w:szCs w:val="24"/>
        </w:rPr>
        <w:t xml:space="preserve">dárky od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sociální služby </w:t>
      </w:r>
      <w:r w:rsidR="008339B6">
        <w:rPr>
          <w:rFonts w:eastAsia="Calibri" w:cstheme="minorHAnsi"/>
          <w:bCs/>
          <w:color w:val="000000"/>
          <w:sz w:val="24"/>
          <w:szCs w:val="24"/>
        </w:rPr>
        <w:t>M</w:t>
      </w:r>
      <w:r w:rsidR="009A32EF">
        <w:rPr>
          <w:rFonts w:eastAsia="Calibri" w:cstheme="minorHAnsi"/>
          <w:bCs/>
          <w:color w:val="000000"/>
          <w:sz w:val="24"/>
          <w:szCs w:val="24"/>
        </w:rPr>
        <w:t xml:space="preserve">ěstské charity </w:t>
      </w:r>
      <w:r w:rsidR="008339B6">
        <w:rPr>
          <w:rFonts w:eastAsia="Calibri" w:cstheme="minorHAnsi"/>
          <w:bCs/>
          <w:color w:val="000000"/>
          <w:sz w:val="24"/>
          <w:szCs w:val="24"/>
        </w:rPr>
        <w:t xml:space="preserve">Č. Budějovice,  </w:t>
      </w:r>
      <w:r w:rsidRPr="006A56AF">
        <w:rPr>
          <w:rFonts w:eastAsia="Calibri" w:cstheme="minorHAnsi"/>
          <w:bCs/>
          <w:color w:val="000000"/>
          <w:sz w:val="24"/>
          <w:szCs w:val="24"/>
        </w:rPr>
        <w:t xml:space="preserve">Domino - služba pro lidi s duševním onemocněním. </w:t>
      </w:r>
      <w:r w:rsidR="00C56B7E">
        <w:rPr>
          <w:rFonts w:eastAsia="Calibri" w:cstheme="minorHAnsi"/>
          <w:bCs/>
          <w:color w:val="000000"/>
          <w:sz w:val="24"/>
          <w:szCs w:val="24"/>
        </w:rPr>
        <w:t xml:space="preserve">Kdo bude chtít, </w:t>
      </w:r>
      <w:r w:rsidR="00F04CD4">
        <w:rPr>
          <w:rFonts w:eastAsia="Calibri" w:cstheme="minorHAnsi"/>
          <w:bCs/>
          <w:color w:val="000000"/>
          <w:sz w:val="24"/>
          <w:szCs w:val="24"/>
        </w:rPr>
        <w:t>podív</w:t>
      </w:r>
      <w:r w:rsidR="00C56B7E">
        <w:rPr>
          <w:rFonts w:eastAsia="Calibri" w:cstheme="minorHAnsi"/>
          <w:bCs/>
          <w:color w:val="000000"/>
          <w:sz w:val="24"/>
          <w:szCs w:val="24"/>
        </w:rPr>
        <w:t>á se</w:t>
      </w:r>
      <w:r w:rsidR="00F04CD4">
        <w:rPr>
          <w:rFonts w:eastAsia="Calibri" w:cstheme="minorHAnsi"/>
          <w:bCs/>
          <w:color w:val="000000"/>
          <w:sz w:val="24"/>
          <w:szCs w:val="24"/>
        </w:rPr>
        <w:t xml:space="preserve"> na </w:t>
      </w:r>
      <w:r w:rsidR="006A56AF" w:rsidRPr="006A56AF">
        <w:rPr>
          <w:rFonts w:eastAsia="Calibri" w:cstheme="minorHAnsi"/>
          <w:bCs/>
          <w:color w:val="000000"/>
          <w:sz w:val="24"/>
          <w:szCs w:val="24"/>
        </w:rPr>
        <w:t xml:space="preserve">obrázky dětí pod názvem </w:t>
      </w:r>
      <w:r w:rsidR="00706A55">
        <w:rPr>
          <w:rFonts w:eastAsia="Calibri" w:cstheme="minorHAnsi"/>
          <w:bCs/>
          <w:color w:val="000000"/>
          <w:sz w:val="24"/>
          <w:szCs w:val="24"/>
        </w:rPr>
        <w:t>„</w:t>
      </w:r>
      <w:r w:rsidR="006A56AF" w:rsidRPr="006A56AF">
        <w:rPr>
          <w:rFonts w:cstheme="minorHAnsi"/>
          <w:sz w:val="24"/>
          <w:szCs w:val="24"/>
        </w:rPr>
        <w:t>Pohled na lidi bez domova</w:t>
      </w:r>
      <w:r w:rsidR="00706A55">
        <w:rPr>
          <w:rFonts w:cstheme="minorHAnsi"/>
          <w:sz w:val="24"/>
          <w:szCs w:val="24"/>
        </w:rPr>
        <w:t>“</w:t>
      </w:r>
      <w:r w:rsidR="006A56AF" w:rsidRPr="006A56AF">
        <w:rPr>
          <w:rFonts w:cstheme="minorHAnsi"/>
          <w:sz w:val="24"/>
          <w:szCs w:val="24"/>
        </w:rPr>
        <w:t xml:space="preserve"> a to právě očima dětí ze ZŠ Baarova v kontrastu 1. a 9. třídy</w:t>
      </w:r>
      <w:r w:rsidR="00706A55">
        <w:rPr>
          <w:rFonts w:cstheme="minorHAnsi"/>
          <w:sz w:val="24"/>
          <w:szCs w:val="24"/>
        </w:rPr>
        <w:t>. Ke zhlédnutí bude také</w:t>
      </w:r>
      <w:r w:rsidR="007E1FBE">
        <w:rPr>
          <w:rFonts w:cstheme="minorHAnsi"/>
          <w:sz w:val="24"/>
          <w:szCs w:val="24"/>
        </w:rPr>
        <w:t xml:space="preserve"> výstava fotografií lidí bez domova právě </w:t>
      </w:r>
      <w:r w:rsidR="00C56B7E">
        <w:rPr>
          <w:rFonts w:cstheme="minorHAnsi"/>
          <w:sz w:val="24"/>
          <w:szCs w:val="24"/>
        </w:rPr>
        <w:t>z Českých Budějovic a</w:t>
      </w:r>
      <w:r w:rsidR="00741430">
        <w:rPr>
          <w:rFonts w:cstheme="minorHAnsi"/>
          <w:sz w:val="24"/>
          <w:szCs w:val="24"/>
        </w:rPr>
        <w:t xml:space="preserve"> bude možnost bezplatného vyšetření na HIV/AIDS v Rozkoši bez rizika v České ulici. Malé občerstvení v p</w:t>
      </w:r>
      <w:r w:rsidR="00C02BF3">
        <w:rPr>
          <w:rFonts w:cstheme="minorHAnsi"/>
          <w:sz w:val="24"/>
          <w:szCs w:val="24"/>
        </w:rPr>
        <w:t xml:space="preserve">odobě domácí gulášové polévky, </w:t>
      </w:r>
      <w:r w:rsidR="00741430">
        <w:rPr>
          <w:rFonts w:cstheme="minorHAnsi"/>
          <w:sz w:val="24"/>
          <w:szCs w:val="24"/>
        </w:rPr>
        <w:t xml:space="preserve">buchty </w:t>
      </w:r>
      <w:r w:rsidR="00C02BF3">
        <w:rPr>
          <w:rFonts w:cstheme="minorHAnsi"/>
          <w:sz w:val="24"/>
          <w:szCs w:val="24"/>
        </w:rPr>
        <w:t xml:space="preserve">a opékání buřtů </w:t>
      </w:r>
      <w:r w:rsidR="009A32EF">
        <w:rPr>
          <w:rFonts w:cstheme="minorHAnsi"/>
          <w:sz w:val="24"/>
          <w:szCs w:val="24"/>
        </w:rPr>
        <w:t xml:space="preserve">je </w:t>
      </w:r>
      <w:bookmarkStart w:id="0" w:name="_GoBack"/>
      <w:bookmarkEnd w:id="0"/>
      <w:r w:rsidR="00741430">
        <w:rPr>
          <w:rFonts w:cstheme="minorHAnsi"/>
          <w:sz w:val="24"/>
          <w:szCs w:val="24"/>
        </w:rPr>
        <w:t>zajištěno.</w:t>
      </w:r>
    </w:p>
    <w:p w:rsidR="00F04CD4" w:rsidRPr="006A56AF" w:rsidRDefault="00910B2E" w:rsidP="006A56A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pomoc při  realizaci akce NOC VENKU velmi děkujeme Zdravotně-sociální fakultě i jednotlivým dobrovolníkům</w:t>
      </w:r>
      <w:r w:rsidR="007E1FBE">
        <w:rPr>
          <w:rFonts w:cstheme="minorHAnsi"/>
          <w:sz w:val="24"/>
          <w:szCs w:val="24"/>
        </w:rPr>
        <w:t xml:space="preserve"> z řad studentů</w:t>
      </w:r>
      <w:r w:rsidR="009A32EF">
        <w:rPr>
          <w:rFonts w:cstheme="minorHAnsi"/>
          <w:sz w:val="24"/>
          <w:szCs w:val="24"/>
        </w:rPr>
        <w:t>, naše poděkování patří i literární kavárně Měsíc ve Dne a všem, kteří se nás přijdou podívat.</w:t>
      </w:r>
    </w:p>
    <w:p w:rsidR="00410F48" w:rsidRPr="00410F48" w:rsidRDefault="006A56AF" w:rsidP="00C56B7E">
      <w:pPr>
        <w:spacing w:after="200" w:line="36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Vstupné jsou trvanlivé potraviny v hodnotě 50 Kč (polévky, konzervy, paštiky atd.)</w:t>
      </w:r>
      <w:r w:rsidR="00706A55">
        <w:rPr>
          <w:rFonts w:eastAsia="Calibri" w:cstheme="minorHAnsi"/>
          <w:bCs/>
          <w:color w:val="000000"/>
          <w:sz w:val="24"/>
          <w:szCs w:val="24"/>
        </w:rPr>
        <w:t xml:space="preserve"> Tyto potraviny budou využity pro bezdomovce v zimním období.</w:t>
      </w:r>
      <w:r w:rsidR="00C56B7E" w:rsidRPr="00410F48">
        <w:rPr>
          <w:rFonts w:cstheme="minorHAnsi"/>
          <w:sz w:val="24"/>
          <w:szCs w:val="24"/>
        </w:rPr>
        <w:t xml:space="preserve"> </w:t>
      </w:r>
    </w:p>
    <w:sectPr w:rsidR="00410F48" w:rsidRPr="00410F48" w:rsidSect="007E1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F9F"/>
    <w:multiLevelType w:val="hybridMultilevel"/>
    <w:tmpl w:val="223E1948"/>
    <w:lvl w:ilvl="0" w:tplc="07188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48"/>
    <w:rsid w:val="003E008A"/>
    <w:rsid w:val="00410F48"/>
    <w:rsid w:val="00547EB9"/>
    <w:rsid w:val="006A56AF"/>
    <w:rsid w:val="00706A55"/>
    <w:rsid w:val="00741430"/>
    <w:rsid w:val="007E1FBE"/>
    <w:rsid w:val="007F2286"/>
    <w:rsid w:val="008339B6"/>
    <w:rsid w:val="00910B2E"/>
    <w:rsid w:val="009A32EF"/>
    <w:rsid w:val="00B03326"/>
    <w:rsid w:val="00C02BF3"/>
    <w:rsid w:val="00C56B7E"/>
    <w:rsid w:val="00F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0269"/>
  <w15:chartTrackingRefBased/>
  <w15:docId w15:val="{B67822A4-4E1E-4DEA-800D-532F290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Terénní program</dc:creator>
  <cp:keywords/>
  <dc:description/>
  <cp:lastModifiedBy>Šárka Jarolímková</cp:lastModifiedBy>
  <cp:revision>3</cp:revision>
  <cp:lastPrinted>2017-11-14T13:10:00Z</cp:lastPrinted>
  <dcterms:created xsi:type="dcterms:W3CDTF">2017-11-14T13:18:00Z</dcterms:created>
  <dcterms:modified xsi:type="dcterms:W3CDTF">2017-11-14T14:27:00Z</dcterms:modified>
</cp:coreProperties>
</file>